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9F" w:rsidRDefault="00AE4D8C" w:rsidP="0065129F">
      <w:r>
        <w:rPr>
          <w:noProof/>
        </w:rPr>
        <w:drawing>
          <wp:inline distT="0" distB="0" distL="0" distR="0">
            <wp:extent cx="6402926" cy="880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737" cy="881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29F" w:rsidRDefault="0065129F" w:rsidP="0065129F"/>
    <w:p w:rsidR="0065129F" w:rsidRDefault="0065129F" w:rsidP="0065129F"/>
    <w:p w:rsidR="0065129F" w:rsidRDefault="0065129F" w:rsidP="0065129F"/>
    <w:p w:rsidR="00AE4D8C" w:rsidRDefault="00AE4D8C" w:rsidP="0065129F"/>
    <w:p w:rsidR="0065129F" w:rsidRPr="00155637" w:rsidRDefault="0065129F" w:rsidP="0065129F">
      <w:pPr>
        <w:jc w:val="right"/>
      </w:pPr>
      <w:r w:rsidRPr="00155637">
        <w:lastRenderedPageBreak/>
        <w:t xml:space="preserve">Приложение </w:t>
      </w:r>
      <w:r>
        <w:t>1</w:t>
      </w:r>
    </w:p>
    <w:p w:rsidR="0065129F" w:rsidRPr="00155637" w:rsidRDefault="0065129F" w:rsidP="0065129F">
      <w:pPr>
        <w:jc w:val="right"/>
      </w:pPr>
      <w:r w:rsidRPr="00155637">
        <w:t xml:space="preserve">        </w:t>
      </w:r>
      <w:r>
        <w:t xml:space="preserve">                              </w:t>
      </w:r>
      <w:r w:rsidRPr="00155637">
        <w:t xml:space="preserve">  </w:t>
      </w:r>
      <w:r w:rsidR="00B23840">
        <w:t xml:space="preserve">к приказу </w:t>
      </w:r>
      <w:r w:rsidRPr="00155637">
        <w:t xml:space="preserve">МБУ ДО «ЦД и ЮТ»   </w:t>
      </w:r>
    </w:p>
    <w:p w:rsidR="0065129F" w:rsidRDefault="0065129F" w:rsidP="0065129F">
      <w:pPr>
        <w:jc w:val="right"/>
      </w:pPr>
      <w:r w:rsidRPr="00155637">
        <w:t xml:space="preserve">                                                                                   </w:t>
      </w:r>
      <w:r>
        <w:t xml:space="preserve">                    №</w:t>
      </w:r>
      <w:r w:rsidRPr="00C45B80">
        <w:t xml:space="preserve"> </w:t>
      </w:r>
      <w:r>
        <w:t>2</w:t>
      </w:r>
      <w:r w:rsidR="00B23840">
        <w:t xml:space="preserve">4 </w:t>
      </w:r>
      <w:r>
        <w:t xml:space="preserve">от </w:t>
      </w:r>
      <w:r w:rsidR="00B23840">
        <w:t>01.10</w:t>
      </w:r>
      <w:r>
        <w:t>.20</w:t>
      </w:r>
      <w:r w:rsidR="00B23840">
        <w:t>25</w:t>
      </w:r>
      <w:r w:rsidRPr="00155637">
        <w:t xml:space="preserve"> г.</w:t>
      </w:r>
    </w:p>
    <w:p w:rsidR="0065129F" w:rsidRDefault="0065129F" w:rsidP="0065129F">
      <w:pPr>
        <w:rPr>
          <w:b/>
          <w:sz w:val="28"/>
          <w:szCs w:val="28"/>
        </w:rPr>
      </w:pPr>
    </w:p>
    <w:p w:rsidR="0065129F" w:rsidRDefault="0065129F" w:rsidP="006512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</w:p>
    <w:p w:rsidR="0065129F" w:rsidRDefault="005B72CF" w:rsidP="0065129F">
      <w:pPr>
        <w:jc w:val="center"/>
        <w:rPr>
          <w:sz w:val="26"/>
          <w:szCs w:val="26"/>
        </w:rPr>
      </w:pPr>
      <w:r>
        <w:rPr>
          <w:sz w:val="26"/>
          <w:szCs w:val="26"/>
        </w:rPr>
        <w:t>о муниципаль</w:t>
      </w:r>
      <w:r w:rsidR="0065129F">
        <w:rPr>
          <w:sz w:val="26"/>
          <w:szCs w:val="26"/>
        </w:rPr>
        <w:t>ном творческом конкурсе «Моё любимое животное»</w:t>
      </w:r>
    </w:p>
    <w:p w:rsidR="0065129F" w:rsidRDefault="0065129F" w:rsidP="0065129F">
      <w:pPr>
        <w:jc w:val="center"/>
        <w:rPr>
          <w:b/>
          <w:sz w:val="32"/>
          <w:szCs w:val="32"/>
        </w:rPr>
      </w:pPr>
    </w:p>
    <w:p w:rsidR="0065129F" w:rsidRPr="00BC090F" w:rsidRDefault="0065129F" w:rsidP="0065129F">
      <w:pPr>
        <w:ind w:left="360"/>
        <w:jc w:val="center"/>
      </w:pPr>
      <w:r w:rsidRPr="00BC090F">
        <w:t>1. ОБЩИЕ ПОЛОЖЕНИЯ</w:t>
      </w:r>
    </w:p>
    <w:p w:rsidR="0065129F" w:rsidRPr="00BC090F" w:rsidRDefault="005B72CF" w:rsidP="0065129F">
      <w:pPr>
        <w:ind w:firstLine="720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szCs w:val="20"/>
        </w:rPr>
        <w:t>Муниципаль</w:t>
      </w:r>
      <w:r w:rsidR="0065129F">
        <w:rPr>
          <w:szCs w:val="20"/>
        </w:rPr>
        <w:t xml:space="preserve">ный </w:t>
      </w:r>
      <w:r w:rsidR="0065129F" w:rsidRPr="00BC090F">
        <w:rPr>
          <w:szCs w:val="20"/>
        </w:rPr>
        <w:t xml:space="preserve">творческий </w:t>
      </w:r>
      <w:r w:rsidR="0065129F" w:rsidRPr="00BC090F">
        <w:t>конкурс «Моё любимое животное»</w:t>
      </w:r>
      <w:r w:rsidR="0065129F" w:rsidRPr="00BC090F">
        <w:rPr>
          <w:szCs w:val="20"/>
        </w:rPr>
        <w:t xml:space="preserve"> (далее – Конкурс) посвящен Всемирному дню животных (</w:t>
      </w:r>
      <w:r w:rsidR="0065129F" w:rsidRPr="00BC090F">
        <w:t>4 октября).</w:t>
      </w:r>
      <w:r w:rsidR="0065129F" w:rsidRPr="00BC090F">
        <w:rPr>
          <w:shd w:val="clear" w:color="auto" w:fill="FFFFFF"/>
        </w:rPr>
        <w:t xml:space="preserve"> День животных</w:t>
      </w:r>
      <w:r w:rsidR="0065129F" w:rsidRPr="00BC090F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65129F" w:rsidRPr="00BC090F">
        <w:rPr>
          <w:szCs w:val="20"/>
          <w:shd w:val="clear" w:color="auto" w:fill="FFFFFF"/>
        </w:rPr>
        <w:t>был учрежден на Международном конгрессе сторонников движения в защиту природы, проходившем в 1931 году во Флоренции (Италия), и призван обратить внимание человечества на проблемы остальных обитателей планеты Земля</w:t>
      </w:r>
      <w:r w:rsidR="0065129F" w:rsidRPr="00BC090F">
        <w:rPr>
          <w:rFonts w:ascii="Arial" w:hAnsi="Arial" w:cs="Arial"/>
          <w:sz w:val="17"/>
          <w:szCs w:val="17"/>
          <w:shd w:val="clear" w:color="auto" w:fill="FFFFFF"/>
        </w:rPr>
        <w:t>.</w:t>
      </w:r>
      <w:r w:rsidR="0065129F" w:rsidRPr="00BC090F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65129F" w:rsidRPr="00BC090F" w:rsidRDefault="0065129F" w:rsidP="0065129F">
      <w:pPr>
        <w:ind w:firstLine="720"/>
        <w:jc w:val="both"/>
      </w:pPr>
    </w:p>
    <w:p w:rsidR="0065129F" w:rsidRPr="00BC090F" w:rsidRDefault="0065129F" w:rsidP="0065129F">
      <w:pPr>
        <w:ind w:firstLine="900"/>
        <w:jc w:val="center"/>
      </w:pPr>
      <w:r w:rsidRPr="00BC090F">
        <w:t>2. ЦЕЛЬ И ЗАДАЧИ</w:t>
      </w:r>
    </w:p>
    <w:p w:rsidR="0065129F" w:rsidRPr="00BC090F" w:rsidRDefault="0065129F" w:rsidP="0065129F">
      <w:pPr>
        <w:ind w:firstLine="709"/>
        <w:jc w:val="both"/>
      </w:pPr>
      <w:r w:rsidRPr="00BC090F">
        <w:t xml:space="preserve">Целью Конкурса является формирование этического отношения детей к окружающей природе. </w:t>
      </w:r>
    </w:p>
    <w:p w:rsidR="0065129F" w:rsidRPr="00BC090F" w:rsidRDefault="0065129F" w:rsidP="0065129F">
      <w:pPr>
        <w:ind w:firstLine="709"/>
        <w:jc w:val="both"/>
      </w:pPr>
      <w:r w:rsidRPr="00BC090F">
        <w:t>Основными задачами Конкурса являются воспитание у подрастающего поколения любви и чувства ответственности за сохранение многообразия фауны родного края; формирование навыков пропаганды природоохранных идей, развитие творческого потенциала юных защитников природы.</w:t>
      </w:r>
    </w:p>
    <w:p w:rsidR="0065129F" w:rsidRPr="00BC090F" w:rsidRDefault="0065129F" w:rsidP="0065129F">
      <w:pPr>
        <w:jc w:val="both"/>
      </w:pPr>
    </w:p>
    <w:p w:rsidR="0065129F" w:rsidRPr="00BC090F" w:rsidRDefault="0065129F" w:rsidP="0065129F">
      <w:pPr>
        <w:jc w:val="center"/>
      </w:pPr>
      <w:r w:rsidRPr="00BC090F">
        <w:t>3. ОРГАНИЗАТОРЫ</w:t>
      </w:r>
    </w:p>
    <w:p w:rsidR="0065129F" w:rsidRPr="00BC090F" w:rsidRDefault="0065129F" w:rsidP="0065129F">
      <w:pPr>
        <w:ind w:firstLine="720"/>
        <w:jc w:val="both"/>
      </w:pPr>
      <w:r w:rsidRPr="00BC090F">
        <w:t xml:space="preserve">Организатором Конкурса является </w:t>
      </w:r>
      <w:r>
        <w:t xml:space="preserve">МБУ ДО «ЦД и ЮТ» </w:t>
      </w:r>
      <w:proofErr w:type="spellStart"/>
      <w:r>
        <w:t>Аликовского</w:t>
      </w:r>
      <w:proofErr w:type="spellEnd"/>
      <w:r>
        <w:t xml:space="preserve"> района.</w:t>
      </w:r>
    </w:p>
    <w:p w:rsidR="0065129F" w:rsidRPr="00BC090F" w:rsidRDefault="0065129F" w:rsidP="0065129F">
      <w:pPr>
        <w:tabs>
          <w:tab w:val="left" w:pos="900"/>
        </w:tabs>
        <w:jc w:val="center"/>
        <w:rPr>
          <w:b/>
        </w:rPr>
      </w:pPr>
    </w:p>
    <w:p w:rsidR="0065129F" w:rsidRPr="00BC090F" w:rsidRDefault="0065129F" w:rsidP="0065129F">
      <w:pPr>
        <w:jc w:val="center"/>
      </w:pPr>
      <w:r w:rsidRPr="00BC090F">
        <w:t>4. УЧАСТНИКИ</w:t>
      </w:r>
    </w:p>
    <w:p w:rsidR="0065129F" w:rsidRPr="00BC090F" w:rsidRDefault="0065129F" w:rsidP="0065129F">
      <w:pPr>
        <w:ind w:firstLine="709"/>
        <w:jc w:val="both"/>
      </w:pPr>
      <w:r w:rsidRPr="00BC090F">
        <w:t>Дошкольники и обучающиеся 1–6 классов образовательных организаций Чувашской Республики.</w:t>
      </w:r>
    </w:p>
    <w:p w:rsidR="0065129F" w:rsidRPr="00BC090F" w:rsidRDefault="0065129F" w:rsidP="0065129F">
      <w:pPr>
        <w:ind w:firstLine="900"/>
        <w:jc w:val="both"/>
      </w:pPr>
    </w:p>
    <w:p w:rsidR="0065129F" w:rsidRPr="00BC090F" w:rsidRDefault="0065129F" w:rsidP="0065129F">
      <w:pPr>
        <w:ind w:left="360"/>
        <w:jc w:val="center"/>
      </w:pPr>
      <w:r w:rsidRPr="00BC090F">
        <w:t>5. ПОРЯДОК ПРОВЕДЕНИЯ</w:t>
      </w:r>
    </w:p>
    <w:p w:rsidR="0065129F" w:rsidRPr="00BC090F" w:rsidRDefault="00B23840" w:rsidP="0065129F">
      <w:pPr>
        <w:ind w:firstLine="720"/>
        <w:jc w:val="both"/>
      </w:pPr>
      <w:r>
        <w:t xml:space="preserve">Конкурс проводится в </w:t>
      </w:r>
      <w:r w:rsidR="0065129F" w:rsidRPr="00BC090F">
        <w:t>октябре 20</w:t>
      </w:r>
      <w:r w:rsidR="0065129F">
        <w:t>2</w:t>
      </w:r>
      <w:r>
        <w:t>5</w:t>
      </w:r>
      <w:r w:rsidR="0065129F" w:rsidRPr="00BC090F">
        <w:t xml:space="preserve"> года в заочном виде.</w:t>
      </w:r>
    </w:p>
    <w:p w:rsidR="0065129F" w:rsidRPr="00BC090F" w:rsidRDefault="0065129F" w:rsidP="0065129F">
      <w:pPr>
        <w:ind w:firstLine="720"/>
        <w:jc w:val="both"/>
      </w:pPr>
      <w:r w:rsidRPr="00BC090F">
        <w:t xml:space="preserve">Работы принимаются по </w:t>
      </w:r>
      <w:r w:rsidR="005B72CF">
        <w:rPr>
          <w:b/>
        </w:rPr>
        <w:t>31</w:t>
      </w:r>
      <w:r w:rsidRPr="00BC090F">
        <w:rPr>
          <w:b/>
        </w:rPr>
        <w:t xml:space="preserve"> октября 20</w:t>
      </w:r>
      <w:r w:rsidR="005B72CF">
        <w:rPr>
          <w:b/>
        </w:rPr>
        <w:t xml:space="preserve">25 </w:t>
      </w:r>
      <w:r w:rsidRPr="00BC090F">
        <w:rPr>
          <w:b/>
        </w:rPr>
        <w:t xml:space="preserve">года </w:t>
      </w:r>
      <w:r w:rsidRPr="00BC090F">
        <w:t xml:space="preserve">по адресу: </w:t>
      </w:r>
      <w:r>
        <w:t xml:space="preserve">с. Аликово </w:t>
      </w:r>
      <w:proofErr w:type="spellStart"/>
      <w:r>
        <w:t>Аликовского</w:t>
      </w:r>
      <w:proofErr w:type="spellEnd"/>
      <w:r>
        <w:t xml:space="preserve"> района, ул. Парковая, д. 9а МБУ ДО «ЦД и ЮТ»</w:t>
      </w:r>
      <w:r w:rsidRPr="00BC090F">
        <w:t>. Телефон для справок: (835</w:t>
      </w:r>
      <w:r>
        <w:t>35</w:t>
      </w:r>
      <w:r w:rsidRPr="00BC090F">
        <w:t>)</w:t>
      </w:r>
      <w:r>
        <w:t>22668</w:t>
      </w:r>
      <w:r w:rsidRPr="00BC090F">
        <w:t xml:space="preserve"> (</w:t>
      </w:r>
      <w:r>
        <w:t>Лазарева Олимпиада Владимировна</w:t>
      </w:r>
      <w:r w:rsidRPr="00BC090F">
        <w:t>).</w:t>
      </w:r>
    </w:p>
    <w:p w:rsidR="0065129F" w:rsidRPr="00BC090F" w:rsidRDefault="0065129F" w:rsidP="0065129F">
      <w:pPr>
        <w:ind w:firstLine="720"/>
        <w:jc w:val="both"/>
      </w:pPr>
    </w:p>
    <w:p w:rsidR="0065129F" w:rsidRPr="00BC090F" w:rsidRDefault="0065129F" w:rsidP="0065129F">
      <w:pPr>
        <w:ind w:firstLine="851"/>
        <w:jc w:val="center"/>
      </w:pPr>
      <w:r w:rsidRPr="00BC090F">
        <w:t>6. УСЛОВИЯ ПРОВЕДЕНИЯ</w:t>
      </w:r>
    </w:p>
    <w:p w:rsidR="0065129F" w:rsidRPr="00BC090F" w:rsidRDefault="0065129F" w:rsidP="0065129F">
      <w:pPr>
        <w:ind w:firstLine="709"/>
      </w:pPr>
      <w:r w:rsidRPr="00BC090F">
        <w:t>Тема конкурса «Домашние животные».</w:t>
      </w:r>
    </w:p>
    <w:p w:rsidR="0065129F" w:rsidRPr="00BC090F" w:rsidRDefault="0065129F" w:rsidP="0065129F">
      <w:pPr>
        <w:ind w:firstLine="720"/>
        <w:jc w:val="both"/>
      </w:pPr>
      <w:r w:rsidRPr="00BC090F">
        <w:t>Конкурс проводится по следующим номинациям:</w:t>
      </w:r>
    </w:p>
    <w:p w:rsidR="0065129F" w:rsidRPr="00BC090F" w:rsidRDefault="0065129F" w:rsidP="0065129F">
      <w:pPr>
        <w:ind w:firstLine="720"/>
        <w:jc w:val="both"/>
      </w:pPr>
      <w:r w:rsidRPr="00BC090F">
        <w:rPr>
          <w:b/>
        </w:rPr>
        <w:t>1) «Забавные домашние животные»</w:t>
      </w:r>
      <w:r w:rsidRPr="00BC090F">
        <w:t xml:space="preserve"> - конкурс презентаций. На конкурс принимаются авторские презентации на компакт-дисках, посвященные домашним животным. В конкурсной работе на первом слайде укажите Ф.И.О. участника, район/город, образовательную организацию, класс, название работы, Ф.И.О. руководителя. Размер работы не должен превышать 15 Мегабайт. На компакт-дисках также указать Ф.И.О. участника, район/город, образовательную организацию.</w:t>
      </w:r>
    </w:p>
    <w:p w:rsidR="0065129F" w:rsidRPr="00BC090F" w:rsidRDefault="0065129F" w:rsidP="0065129F">
      <w:pPr>
        <w:ind w:firstLine="720"/>
        <w:jc w:val="both"/>
      </w:pPr>
      <w:r w:rsidRPr="00BC090F">
        <w:t>Критерии оценки материалов:</w:t>
      </w:r>
    </w:p>
    <w:p w:rsidR="0065129F" w:rsidRPr="00BC090F" w:rsidRDefault="0065129F" w:rsidP="0065129F">
      <w:pPr>
        <w:ind w:firstLine="720"/>
        <w:jc w:val="both"/>
      </w:pPr>
      <w:r w:rsidRPr="00BC090F">
        <w:t>- соответствие теме;</w:t>
      </w:r>
    </w:p>
    <w:p w:rsidR="0065129F" w:rsidRPr="00BC090F" w:rsidRDefault="0065129F" w:rsidP="0065129F">
      <w:pPr>
        <w:ind w:firstLine="720"/>
        <w:jc w:val="both"/>
      </w:pPr>
      <w:r w:rsidRPr="00BC090F">
        <w:t>- эргономичность, сочетание цветовой палитры, соотношение текстовой и графической части презентации;</w:t>
      </w:r>
    </w:p>
    <w:p w:rsidR="0065129F" w:rsidRPr="00BC090F" w:rsidRDefault="0065129F" w:rsidP="0065129F">
      <w:pPr>
        <w:ind w:firstLine="720"/>
        <w:jc w:val="both"/>
      </w:pPr>
      <w:r w:rsidRPr="00BC090F">
        <w:t>- структура, логичность, последовательность, простота восприятия и усвоения информации;</w:t>
      </w:r>
    </w:p>
    <w:p w:rsidR="0065129F" w:rsidRPr="00BC090F" w:rsidRDefault="0065129F" w:rsidP="0065129F">
      <w:pPr>
        <w:ind w:firstLine="720"/>
        <w:jc w:val="both"/>
      </w:pPr>
      <w:r w:rsidRPr="00BC090F">
        <w:t>- практическая значимость, педагогическая ценность и привлекательность представленного материала;</w:t>
      </w:r>
    </w:p>
    <w:p w:rsidR="0065129F" w:rsidRPr="00BC090F" w:rsidRDefault="0065129F" w:rsidP="0065129F">
      <w:pPr>
        <w:ind w:firstLine="720"/>
        <w:jc w:val="both"/>
      </w:pPr>
      <w:r w:rsidRPr="00BC090F">
        <w:t xml:space="preserve">- интерактивность презентации и использование возможностей программы </w:t>
      </w:r>
      <w:proofErr w:type="spellStart"/>
      <w:r w:rsidRPr="00BC090F">
        <w:t>PowerPoint</w:t>
      </w:r>
      <w:proofErr w:type="spellEnd"/>
      <w:r w:rsidRPr="00BC090F">
        <w:t xml:space="preserve"> при подаче материала.</w:t>
      </w:r>
    </w:p>
    <w:p w:rsidR="0065129F" w:rsidRPr="00BC090F" w:rsidRDefault="0065129F" w:rsidP="0065129F">
      <w:pPr>
        <w:ind w:firstLine="720"/>
        <w:jc w:val="both"/>
      </w:pPr>
      <w:r w:rsidRPr="00BC090F">
        <w:t>Участниками данной номинации являются обучающиеся 5-6 классов.</w:t>
      </w:r>
    </w:p>
    <w:p w:rsidR="0065129F" w:rsidRPr="00BC090F" w:rsidRDefault="0065129F" w:rsidP="0065129F">
      <w:pPr>
        <w:jc w:val="both"/>
      </w:pPr>
      <w:r>
        <w:rPr>
          <w:b/>
        </w:rPr>
        <w:lastRenderedPageBreak/>
        <w:t>2</w:t>
      </w:r>
      <w:r w:rsidRPr="00BC090F">
        <w:rPr>
          <w:b/>
        </w:rPr>
        <w:t>) «Мой ласковый и нежный друг»</w:t>
      </w:r>
      <w:r w:rsidRPr="00BC090F">
        <w:t xml:space="preserve"> - конкурс фотографий. На конкурс принимаются авторские фотографии в отпечатанном виде, формат А4 (210мм x 297мм) хорошего качества, на которых изображен </w:t>
      </w:r>
      <w:r w:rsidR="00EB6530">
        <w:t>домашний питомец</w:t>
      </w:r>
      <w:r w:rsidRPr="00BC090F">
        <w:t xml:space="preserve">. </w:t>
      </w:r>
    </w:p>
    <w:p w:rsidR="0065129F" w:rsidRPr="00BC090F" w:rsidRDefault="0065129F" w:rsidP="0065129F">
      <w:pPr>
        <w:ind w:firstLine="720"/>
        <w:jc w:val="both"/>
      </w:pPr>
      <w:r w:rsidRPr="00BC090F">
        <w:t>Критерии оценивания:</w:t>
      </w:r>
    </w:p>
    <w:p w:rsidR="0065129F" w:rsidRPr="00BC090F" w:rsidRDefault="0065129F" w:rsidP="0065129F">
      <w:pPr>
        <w:ind w:firstLine="720"/>
        <w:jc w:val="both"/>
      </w:pPr>
      <w:r w:rsidRPr="00BC090F">
        <w:t>- соответствие теме и подаваемой номинации;</w:t>
      </w:r>
    </w:p>
    <w:p w:rsidR="0065129F" w:rsidRPr="00BC090F" w:rsidRDefault="0065129F" w:rsidP="0065129F">
      <w:pPr>
        <w:ind w:firstLine="720"/>
        <w:jc w:val="both"/>
      </w:pPr>
      <w:r w:rsidRPr="00BC090F">
        <w:t>- художественность и оригинальность;</w:t>
      </w:r>
    </w:p>
    <w:p w:rsidR="0065129F" w:rsidRPr="00BC090F" w:rsidRDefault="0065129F" w:rsidP="0065129F">
      <w:pPr>
        <w:ind w:firstLine="720"/>
        <w:jc w:val="both"/>
      </w:pPr>
      <w:r w:rsidRPr="00BC090F">
        <w:t>- информативность;</w:t>
      </w:r>
    </w:p>
    <w:p w:rsidR="0065129F" w:rsidRPr="00BC090F" w:rsidRDefault="0065129F" w:rsidP="0065129F">
      <w:pPr>
        <w:ind w:firstLine="720"/>
        <w:jc w:val="both"/>
      </w:pPr>
      <w:r w:rsidRPr="00BC090F">
        <w:t>- техническое качество.</w:t>
      </w:r>
    </w:p>
    <w:p w:rsidR="005B72CF" w:rsidRDefault="0065129F" w:rsidP="0065129F">
      <w:pPr>
        <w:ind w:firstLine="720"/>
        <w:jc w:val="both"/>
      </w:pPr>
      <w:r w:rsidRPr="00BC090F">
        <w:t>Участник конкурса должен наклеить информацию на обратной стороне этикетку: Ф.И.О. участника, район/город, образовательная организация, класс, название работы, Ф.И.О. руководителя. К конкурсу не допускаются фотоколлажи, а также фотографии из интернета не рассматриваются.</w:t>
      </w:r>
      <w:r w:rsidR="005B72CF">
        <w:t xml:space="preserve"> </w:t>
      </w:r>
    </w:p>
    <w:p w:rsidR="00136F46" w:rsidRDefault="005B72CF" w:rsidP="00D37F8D">
      <w:pPr>
        <w:ind w:firstLine="720"/>
        <w:jc w:val="center"/>
        <w:rPr>
          <w:b/>
          <w:color w:val="FF0000"/>
          <w:sz w:val="32"/>
          <w:szCs w:val="32"/>
        </w:rPr>
      </w:pPr>
      <w:r w:rsidRPr="00D37F8D">
        <w:rPr>
          <w:b/>
          <w:color w:val="FF0000"/>
          <w:sz w:val="32"/>
          <w:szCs w:val="32"/>
        </w:rPr>
        <w:t>ВАЖНО: на фотографии должно быть изображено</w:t>
      </w:r>
    </w:p>
    <w:p w:rsidR="0065129F" w:rsidRPr="00D37F8D" w:rsidRDefault="005B72CF" w:rsidP="00D37F8D">
      <w:pPr>
        <w:ind w:firstLine="720"/>
        <w:jc w:val="center"/>
        <w:rPr>
          <w:b/>
          <w:color w:val="FF0000"/>
          <w:sz w:val="32"/>
          <w:szCs w:val="32"/>
        </w:rPr>
      </w:pPr>
      <w:r w:rsidRPr="00D37F8D">
        <w:rPr>
          <w:b/>
          <w:color w:val="FF0000"/>
          <w:sz w:val="32"/>
          <w:szCs w:val="32"/>
        </w:rPr>
        <w:t xml:space="preserve"> ТОЛЬКО животное!!!</w:t>
      </w:r>
    </w:p>
    <w:p w:rsidR="0065129F" w:rsidRDefault="0065129F" w:rsidP="0065129F">
      <w:pPr>
        <w:ind w:firstLine="720"/>
        <w:jc w:val="both"/>
      </w:pPr>
      <w:r w:rsidRPr="00BC090F">
        <w:t>Участниками номинации являются дошкольники и младшие школьники (1-4 класс).</w:t>
      </w:r>
    </w:p>
    <w:p w:rsidR="0065129F" w:rsidRPr="00BC090F" w:rsidRDefault="0065129F" w:rsidP="0065129F">
      <w:pPr>
        <w:ind w:firstLine="720"/>
        <w:jc w:val="both"/>
      </w:pPr>
      <w:r>
        <w:t>Участие в конкурсе бесплатное.</w:t>
      </w:r>
    </w:p>
    <w:p w:rsidR="0065129F" w:rsidRPr="00BC090F" w:rsidRDefault="0065129F" w:rsidP="0065129F">
      <w:pPr>
        <w:ind w:firstLine="720"/>
        <w:jc w:val="both"/>
      </w:pPr>
      <w:r w:rsidRPr="00BC090F">
        <w:rPr>
          <w:b/>
        </w:rPr>
        <w:t>Конкурсные материалы возвращаются</w:t>
      </w:r>
      <w:r>
        <w:rPr>
          <w:b/>
        </w:rPr>
        <w:t xml:space="preserve"> в течение 7 рабочих дней со дня опубликования итогов конкурса на официальном сайте МБУ ДО «ЦД и ЮТ»</w:t>
      </w:r>
      <w:r w:rsidRPr="00BC090F">
        <w:rPr>
          <w:b/>
        </w:rPr>
        <w:t>.</w:t>
      </w:r>
      <w:r w:rsidRPr="00BC090F">
        <w:t xml:space="preserve"> </w:t>
      </w:r>
    </w:p>
    <w:p w:rsidR="0065129F" w:rsidRPr="00BC090F" w:rsidRDefault="0065129F" w:rsidP="0065129F">
      <w:pPr>
        <w:ind w:firstLine="720"/>
        <w:jc w:val="both"/>
      </w:pPr>
      <w:r w:rsidRPr="00BC090F">
        <w:t>Оргкомитет оставляет за собой право использовать лучшие работы конкурса для подготовки календарей, плакатов, брошюр, листовок и другой печатной и издательской продукции с сохранением авторства участников конкурса.</w:t>
      </w:r>
    </w:p>
    <w:p w:rsidR="0065129F" w:rsidRPr="00BC090F" w:rsidRDefault="0065129F" w:rsidP="0065129F">
      <w:pPr>
        <w:jc w:val="both"/>
      </w:pPr>
    </w:p>
    <w:p w:rsidR="0065129F" w:rsidRPr="00BC090F" w:rsidRDefault="0065129F" w:rsidP="0065129F">
      <w:pPr>
        <w:jc w:val="center"/>
      </w:pPr>
      <w:r w:rsidRPr="00BC090F">
        <w:t>7. ПОДВЕДЕНИЕ ИТОГОВ И НАГРАЖДЕНИЕ</w:t>
      </w:r>
    </w:p>
    <w:p w:rsidR="0065129F" w:rsidRPr="00BC090F" w:rsidRDefault="0065129F" w:rsidP="0065129F">
      <w:pPr>
        <w:tabs>
          <w:tab w:val="left" w:pos="1800"/>
        </w:tabs>
        <w:ind w:firstLine="720"/>
        <w:jc w:val="both"/>
      </w:pPr>
      <w:r w:rsidRPr="00BC090F">
        <w:t>Итог</w:t>
      </w:r>
      <w:r>
        <w:t>и подводятся согласно положению. Победители и призеры районного этапа получают грамоты и дипломы.</w:t>
      </w:r>
      <w:r w:rsidRPr="00BC090F">
        <w:t xml:space="preserve"> </w:t>
      </w:r>
    </w:p>
    <w:p w:rsidR="0065129F" w:rsidRPr="00BC090F" w:rsidRDefault="0065129F" w:rsidP="0065129F">
      <w:pPr>
        <w:jc w:val="right"/>
      </w:pPr>
    </w:p>
    <w:p w:rsidR="0065129F" w:rsidRPr="00BC090F" w:rsidRDefault="0065129F" w:rsidP="0065129F">
      <w:pPr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Default="0065129F" w:rsidP="0065129F">
      <w:pPr>
        <w:jc w:val="right"/>
        <w:rPr>
          <w:sz w:val="20"/>
          <w:szCs w:val="20"/>
        </w:rPr>
      </w:pPr>
    </w:p>
    <w:p w:rsidR="0065129F" w:rsidRPr="00155637" w:rsidRDefault="0065129F" w:rsidP="0065129F">
      <w:pPr>
        <w:jc w:val="right"/>
      </w:pPr>
      <w:r>
        <w:t xml:space="preserve">     </w:t>
      </w:r>
      <w:r w:rsidRPr="00155637">
        <w:t xml:space="preserve"> Приложение </w:t>
      </w:r>
      <w:r>
        <w:t>2</w:t>
      </w:r>
    </w:p>
    <w:p w:rsidR="0065129F" w:rsidRPr="00155637" w:rsidRDefault="0065129F" w:rsidP="0065129F">
      <w:pPr>
        <w:jc w:val="right"/>
      </w:pPr>
      <w:r w:rsidRPr="00155637">
        <w:t xml:space="preserve">        </w:t>
      </w:r>
      <w:r>
        <w:t xml:space="preserve">                              </w:t>
      </w:r>
      <w:r w:rsidRPr="00155637">
        <w:t xml:space="preserve">  к </w:t>
      </w:r>
      <w:proofErr w:type="gramStart"/>
      <w:r w:rsidRPr="00155637">
        <w:t>приказу  МБУ</w:t>
      </w:r>
      <w:proofErr w:type="gramEnd"/>
      <w:r w:rsidRPr="00155637">
        <w:t xml:space="preserve"> ДО «ЦД и ЮТ»   </w:t>
      </w:r>
    </w:p>
    <w:p w:rsidR="0065129F" w:rsidRDefault="0065129F" w:rsidP="0065129F">
      <w:pPr>
        <w:jc w:val="right"/>
      </w:pPr>
      <w:r w:rsidRPr="00155637">
        <w:t xml:space="preserve">                                                                                   </w:t>
      </w:r>
      <w:r>
        <w:t xml:space="preserve">                    №</w:t>
      </w:r>
      <w:r w:rsidRPr="00C45B80">
        <w:t xml:space="preserve"> </w:t>
      </w:r>
      <w:proofErr w:type="gramStart"/>
      <w:r w:rsidR="00136F46">
        <w:t>24  от</w:t>
      </w:r>
      <w:proofErr w:type="gramEnd"/>
      <w:r w:rsidR="00136F46">
        <w:t xml:space="preserve"> 01.10</w:t>
      </w:r>
      <w:r>
        <w:t>.20</w:t>
      </w:r>
      <w:r w:rsidR="00136F46">
        <w:t>25</w:t>
      </w:r>
      <w:r w:rsidRPr="00155637">
        <w:t xml:space="preserve"> г.</w:t>
      </w:r>
    </w:p>
    <w:p w:rsidR="0065129F" w:rsidRDefault="0065129F" w:rsidP="0065129F">
      <w:pPr>
        <w:rPr>
          <w:b/>
          <w:sz w:val="28"/>
          <w:szCs w:val="28"/>
        </w:rPr>
      </w:pPr>
    </w:p>
    <w:p w:rsidR="0065129F" w:rsidRPr="00155637" w:rsidRDefault="0065129F" w:rsidP="0065129F">
      <w:pPr>
        <w:jc w:val="right"/>
      </w:pPr>
    </w:p>
    <w:p w:rsidR="0065129F" w:rsidRPr="00155637" w:rsidRDefault="0065129F" w:rsidP="0065129F">
      <w:r w:rsidRPr="00155637">
        <w:t xml:space="preserve">                                                                                                                                                                        </w:t>
      </w:r>
    </w:p>
    <w:p w:rsidR="0065129F" w:rsidRPr="00375DB5" w:rsidRDefault="0065129F" w:rsidP="0065129F">
      <w:pPr>
        <w:jc w:val="both"/>
        <w:rPr>
          <w:b/>
        </w:rPr>
      </w:pPr>
      <w:r w:rsidRPr="00375DB5">
        <w:t xml:space="preserve">                                                                                 </w:t>
      </w:r>
    </w:p>
    <w:p w:rsidR="0065129F" w:rsidRPr="00375DB5" w:rsidRDefault="0065129F" w:rsidP="0065129F">
      <w:pPr>
        <w:jc w:val="center"/>
      </w:pPr>
      <w:r w:rsidRPr="00375DB5">
        <w:t>Состав жюри</w:t>
      </w:r>
    </w:p>
    <w:p w:rsidR="0065129F" w:rsidRPr="00375DB5" w:rsidRDefault="00763665" w:rsidP="0065129F">
      <w:pPr>
        <w:jc w:val="center"/>
      </w:pPr>
      <w:r>
        <w:t xml:space="preserve"> муниципального</w:t>
      </w:r>
      <w:r w:rsidR="0065129F" w:rsidRPr="00375DB5">
        <w:t xml:space="preserve"> творческого конкурса «Моё любимое животное»</w:t>
      </w:r>
    </w:p>
    <w:p w:rsidR="0065129F" w:rsidRDefault="0065129F" w:rsidP="0065129F">
      <w:pPr>
        <w:jc w:val="center"/>
        <w:rPr>
          <w:sz w:val="26"/>
          <w:szCs w:val="26"/>
        </w:rPr>
      </w:pPr>
    </w:p>
    <w:p w:rsidR="00136F46" w:rsidRDefault="00136F46" w:rsidP="00136F46">
      <w:pPr>
        <w:pStyle w:val="a4"/>
        <w:numPr>
          <w:ilvl w:val="1"/>
          <w:numId w:val="1"/>
        </w:numPr>
        <w:tabs>
          <w:tab w:val="left" w:pos="1684"/>
        </w:tabs>
        <w:ind w:left="1684" w:hanging="848"/>
        <w:rPr>
          <w:sz w:val="24"/>
        </w:rPr>
      </w:pPr>
      <w:r>
        <w:rPr>
          <w:sz w:val="24"/>
        </w:rPr>
        <w:t>Лазарева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О.В.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«ЦД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ЮТ»</w:t>
      </w:r>
    </w:p>
    <w:p w:rsidR="00136F46" w:rsidRDefault="00136F46" w:rsidP="00136F46">
      <w:pPr>
        <w:pStyle w:val="a4"/>
        <w:numPr>
          <w:ilvl w:val="1"/>
          <w:numId w:val="1"/>
        </w:numPr>
        <w:tabs>
          <w:tab w:val="left" w:pos="1684"/>
        </w:tabs>
        <w:ind w:left="1684" w:hanging="848"/>
        <w:rPr>
          <w:sz w:val="24"/>
        </w:rPr>
      </w:pPr>
      <w:r>
        <w:rPr>
          <w:sz w:val="24"/>
        </w:rPr>
        <w:t>Ефремова</w:t>
      </w:r>
      <w:r>
        <w:rPr>
          <w:spacing w:val="-4"/>
          <w:sz w:val="24"/>
        </w:rPr>
        <w:t xml:space="preserve"> </w:t>
      </w:r>
      <w:r>
        <w:rPr>
          <w:sz w:val="24"/>
        </w:rPr>
        <w:t>Е.Ю.-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«ЦД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ЮТ»</w:t>
      </w:r>
    </w:p>
    <w:p w:rsidR="00136F46" w:rsidRDefault="00136F46" w:rsidP="00136F46">
      <w:pPr>
        <w:pStyle w:val="a4"/>
        <w:numPr>
          <w:ilvl w:val="1"/>
          <w:numId w:val="1"/>
        </w:numPr>
        <w:tabs>
          <w:tab w:val="left" w:pos="1684"/>
        </w:tabs>
        <w:ind w:left="1684" w:hanging="848"/>
        <w:rPr>
          <w:sz w:val="24"/>
        </w:rPr>
      </w:pPr>
      <w:r>
        <w:rPr>
          <w:sz w:val="24"/>
        </w:rPr>
        <w:t>Герасимова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Н.Г.-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«Навигаторы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детства»</w:t>
      </w:r>
    </w:p>
    <w:p w:rsidR="00136F46" w:rsidRDefault="00136F46" w:rsidP="00136F46">
      <w:pPr>
        <w:pStyle w:val="a4"/>
        <w:numPr>
          <w:ilvl w:val="1"/>
          <w:numId w:val="1"/>
        </w:numPr>
        <w:tabs>
          <w:tab w:val="left" w:pos="1684"/>
        </w:tabs>
        <w:ind w:left="1684" w:hanging="848"/>
        <w:rPr>
          <w:sz w:val="24"/>
        </w:rPr>
      </w:pPr>
      <w:r>
        <w:rPr>
          <w:sz w:val="24"/>
        </w:rPr>
        <w:t>Степанова</w:t>
      </w:r>
      <w:r>
        <w:rPr>
          <w:spacing w:val="-2"/>
          <w:sz w:val="24"/>
        </w:rPr>
        <w:t xml:space="preserve"> </w:t>
      </w:r>
      <w:r>
        <w:rPr>
          <w:sz w:val="24"/>
        </w:rPr>
        <w:t>С.П.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МАУДО</w:t>
      </w:r>
      <w:r>
        <w:rPr>
          <w:spacing w:val="-3"/>
          <w:sz w:val="24"/>
        </w:rPr>
        <w:t xml:space="preserve"> </w:t>
      </w:r>
      <w:r>
        <w:rPr>
          <w:sz w:val="24"/>
        </w:rPr>
        <w:t>«СШ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Хелхем</w:t>
      </w:r>
      <w:proofErr w:type="spellEnd"/>
      <w:r>
        <w:rPr>
          <w:spacing w:val="-2"/>
          <w:sz w:val="24"/>
        </w:rPr>
        <w:t>».</w:t>
      </w:r>
    </w:p>
    <w:p w:rsidR="0065129F" w:rsidRPr="001B2815" w:rsidRDefault="0065129F" w:rsidP="0065129F"/>
    <w:p w:rsidR="0065129F" w:rsidRPr="001B2815" w:rsidRDefault="0065129F" w:rsidP="0065129F">
      <w:pPr>
        <w:jc w:val="right"/>
      </w:pPr>
    </w:p>
    <w:p w:rsidR="0065129F" w:rsidRDefault="0065129F" w:rsidP="0065129F"/>
    <w:p w:rsidR="0065129F" w:rsidRDefault="0065129F" w:rsidP="0065129F">
      <w:pPr>
        <w:jc w:val="right"/>
      </w:pPr>
    </w:p>
    <w:p w:rsidR="0065129F" w:rsidRDefault="0065129F" w:rsidP="0065129F">
      <w:pPr>
        <w:jc w:val="right"/>
      </w:pPr>
    </w:p>
    <w:p w:rsidR="0065129F" w:rsidRDefault="0065129F" w:rsidP="0065129F">
      <w:pPr>
        <w:jc w:val="right"/>
      </w:pPr>
    </w:p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65129F" w:rsidRDefault="0065129F" w:rsidP="0065129F"/>
    <w:p w:rsidR="00BB7FEF" w:rsidRDefault="00BB7FEF">
      <w:bookmarkStart w:id="0" w:name="_GoBack"/>
      <w:bookmarkEnd w:id="0"/>
    </w:p>
    <w:sectPr w:rsidR="00BB7FEF" w:rsidSect="00C604D2">
      <w:pgSz w:w="11906" w:h="16838"/>
      <w:pgMar w:top="71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645FF"/>
    <w:multiLevelType w:val="hybridMultilevel"/>
    <w:tmpl w:val="FBB03B1C"/>
    <w:lvl w:ilvl="0" w:tplc="3446E85E">
      <w:start w:val="1"/>
      <w:numFmt w:val="decimal"/>
      <w:lvlText w:val="%1)"/>
      <w:lvlJc w:val="left"/>
      <w:pPr>
        <w:ind w:left="5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C056E">
      <w:start w:val="1"/>
      <w:numFmt w:val="decimal"/>
      <w:lvlText w:val="%2."/>
      <w:lvlJc w:val="left"/>
      <w:pPr>
        <w:ind w:left="1685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CC266C">
      <w:numFmt w:val="bullet"/>
      <w:lvlText w:val="•"/>
      <w:lvlJc w:val="left"/>
      <w:pPr>
        <w:ind w:left="2659" w:hanging="849"/>
      </w:pPr>
      <w:rPr>
        <w:rFonts w:hint="default"/>
        <w:lang w:val="ru-RU" w:eastAsia="en-US" w:bidi="ar-SA"/>
      </w:rPr>
    </w:lvl>
    <w:lvl w:ilvl="3" w:tplc="51DE22D2">
      <w:numFmt w:val="bullet"/>
      <w:lvlText w:val="•"/>
      <w:lvlJc w:val="left"/>
      <w:pPr>
        <w:ind w:left="3638" w:hanging="849"/>
      </w:pPr>
      <w:rPr>
        <w:rFonts w:hint="default"/>
        <w:lang w:val="ru-RU" w:eastAsia="en-US" w:bidi="ar-SA"/>
      </w:rPr>
    </w:lvl>
    <w:lvl w:ilvl="4" w:tplc="22CEA044">
      <w:numFmt w:val="bullet"/>
      <w:lvlText w:val="•"/>
      <w:lvlJc w:val="left"/>
      <w:pPr>
        <w:ind w:left="4617" w:hanging="849"/>
      </w:pPr>
      <w:rPr>
        <w:rFonts w:hint="default"/>
        <w:lang w:val="ru-RU" w:eastAsia="en-US" w:bidi="ar-SA"/>
      </w:rPr>
    </w:lvl>
    <w:lvl w:ilvl="5" w:tplc="CCD6E866">
      <w:numFmt w:val="bullet"/>
      <w:lvlText w:val="•"/>
      <w:lvlJc w:val="left"/>
      <w:pPr>
        <w:ind w:left="5596" w:hanging="849"/>
      </w:pPr>
      <w:rPr>
        <w:rFonts w:hint="default"/>
        <w:lang w:val="ru-RU" w:eastAsia="en-US" w:bidi="ar-SA"/>
      </w:rPr>
    </w:lvl>
    <w:lvl w:ilvl="6" w:tplc="3EC09B8C">
      <w:numFmt w:val="bullet"/>
      <w:lvlText w:val="•"/>
      <w:lvlJc w:val="left"/>
      <w:pPr>
        <w:ind w:left="6575" w:hanging="849"/>
      </w:pPr>
      <w:rPr>
        <w:rFonts w:hint="default"/>
        <w:lang w:val="ru-RU" w:eastAsia="en-US" w:bidi="ar-SA"/>
      </w:rPr>
    </w:lvl>
    <w:lvl w:ilvl="7" w:tplc="CC94D388">
      <w:numFmt w:val="bullet"/>
      <w:lvlText w:val="•"/>
      <w:lvlJc w:val="left"/>
      <w:pPr>
        <w:ind w:left="7554" w:hanging="849"/>
      </w:pPr>
      <w:rPr>
        <w:rFonts w:hint="default"/>
        <w:lang w:val="ru-RU" w:eastAsia="en-US" w:bidi="ar-SA"/>
      </w:rPr>
    </w:lvl>
    <w:lvl w:ilvl="8" w:tplc="B316DA24">
      <w:numFmt w:val="bullet"/>
      <w:lvlText w:val="•"/>
      <w:lvlJc w:val="left"/>
      <w:pPr>
        <w:ind w:left="8533" w:hanging="8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F"/>
    <w:rsid w:val="000B10C9"/>
    <w:rsid w:val="000D7162"/>
    <w:rsid w:val="00136F46"/>
    <w:rsid w:val="004E7E0D"/>
    <w:rsid w:val="005B72CF"/>
    <w:rsid w:val="0065129F"/>
    <w:rsid w:val="00763665"/>
    <w:rsid w:val="00890158"/>
    <w:rsid w:val="00AE4D8C"/>
    <w:rsid w:val="00B23840"/>
    <w:rsid w:val="00BB7FEF"/>
    <w:rsid w:val="00CB27DB"/>
    <w:rsid w:val="00CF6FD8"/>
    <w:rsid w:val="00D37F8D"/>
    <w:rsid w:val="00EB6530"/>
    <w:rsid w:val="00F3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EB8E-22D8-4D97-B1E4-CD3CFB0C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129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36F46"/>
    <w:pPr>
      <w:widowControl w:val="0"/>
      <w:autoSpaceDE w:val="0"/>
      <w:autoSpaceDN w:val="0"/>
      <w:ind w:left="1684" w:hanging="348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0C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5</cp:revision>
  <cp:lastPrinted>2025-10-02T12:40:00Z</cp:lastPrinted>
  <dcterms:created xsi:type="dcterms:W3CDTF">2025-10-02T06:36:00Z</dcterms:created>
  <dcterms:modified xsi:type="dcterms:W3CDTF">2025-10-02T12:41:00Z</dcterms:modified>
</cp:coreProperties>
</file>